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60DA480C" w14:textId="77777777" w:rsidTr="00050DA7">
        <w:tc>
          <w:tcPr>
            <w:tcW w:w="4428" w:type="dxa"/>
          </w:tcPr>
          <w:p w14:paraId="60DA480A" w14:textId="77777777" w:rsidR="000348ED" w:rsidRPr="00AA2626" w:rsidRDefault="005D05AC" w:rsidP="00C52FEF">
            <w:r w:rsidRPr="00AA2626">
              <w:t>From:</w:t>
            </w:r>
            <w:r w:rsidRPr="00AA2626">
              <w:tab/>
            </w:r>
            <w:r w:rsidR="00C52FEF">
              <w:t>ARM</w:t>
            </w:r>
            <w:r w:rsidR="00CA04AF" w:rsidRPr="00AA2626">
              <w:t xml:space="preserve"> </w:t>
            </w:r>
            <w:r w:rsidRPr="00031612">
              <w:t>C</w:t>
            </w:r>
            <w:r w:rsidR="00050DA7" w:rsidRPr="00031612">
              <w:t>ommittee</w:t>
            </w:r>
          </w:p>
        </w:tc>
        <w:tc>
          <w:tcPr>
            <w:tcW w:w="5461" w:type="dxa"/>
          </w:tcPr>
          <w:p w14:paraId="60DA480B" w14:textId="6C30DFA7" w:rsidR="000348ED" w:rsidRPr="00AA2626" w:rsidRDefault="00E922C9" w:rsidP="008F4DC3">
            <w:pPr>
              <w:jc w:val="right"/>
              <w:rPr>
                <w:highlight w:val="yellow"/>
              </w:rPr>
            </w:pPr>
            <w:r w:rsidRPr="00E922C9">
              <w:t>ENG19-3.1.1.11</w:t>
            </w:r>
          </w:p>
        </w:tc>
      </w:tr>
      <w:tr w:rsidR="000348ED" w:rsidRPr="00AA2626" w14:paraId="60DA480F" w14:textId="77777777" w:rsidTr="00050DA7">
        <w:tc>
          <w:tcPr>
            <w:tcW w:w="4428" w:type="dxa"/>
          </w:tcPr>
          <w:p w14:paraId="60DA480D" w14:textId="77777777" w:rsidR="000348ED" w:rsidRPr="00AA2626" w:rsidRDefault="005D05AC" w:rsidP="00C52FEF">
            <w:r w:rsidRPr="00AA2626">
              <w:t>To:</w:t>
            </w:r>
            <w:r w:rsidRPr="00AA2626">
              <w:tab/>
            </w:r>
            <w:r w:rsidR="00C52FEF">
              <w:t>ENG</w:t>
            </w:r>
            <w:r w:rsidR="00CA04AF" w:rsidRPr="00AA2626">
              <w:t xml:space="preserve"> </w:t>
            </w:r>
            <w:r w:rsidR="00902AA4" w:rsidRPr="00031612">
              <w:t>Committee</w:t>
            </w:r>
          </w:p>
        </w:tc>
        <w:tc>
          <w:tcPr>
            <w:tcW w:w="5461" w:type="dxa"/>
          </w:tcPr>
          <w:p w14:paraId="60DA480E" w14:textId="5110BF23" w:rsidR="000348ED" w:rsidRPr="00AA2626" w:rsidRDefault="000348ED" w:rsidP="008F4DC3">
            <w:pPr>
              <w:jc w:val="right"/>
            </w:pPr>
          </w:p>
        </w:tc>
      </w:tr>
    </w:tbl>
    <w:p w14:paraId="60DA4810" w14:textId="77777777" w:rsidR="000348ED" w:rsidRPr="00AA2626" w:rsidRDefault="00AA2626" w:rsidP="002B0236">
      <w:pPr>
        <w:pStyle w:val="Title"/>
      </w:pPr>
      <w:r>
        <w:t>LIAISON NOTE</w:t>
      </w:r>
    </w:p>
    <w:p w14:paraId="60DA4811" w14:textId="77777777" w:rsidR="0064435F" w:rsidRPr="00AA2626" w:rsidRDefault="00031612" w:rsidP="002B0236">
      <w:pPr>
        <w:pStyle w:val="Heading1"/>
      </w:pPr>
      <w:r>
        <w:rPr>
          <w:rFonts w:ascii="Arial" w:hAnsi="Arial" w:cs="Arial"/>
          <w:sz w:val="40"/>
          <w:szCs w:val="40"/>
          <w:shd w:val="clear" w:color="auto" w:fill="FFFFFF"/>
        </w:rPr>
        <w:t xml:space="preserve">General Overview of a Floating AtoN </w:t>
      </w:r>
      <w:r>
        <w:rPr>
          <w:rFonts w:ascii="Arial" w:hAnsi="Arial" w:cs="Arial"/>
          <w:sz w:val="40"/>
          <w:szCs w:val="40"/>
          <w:shd w:val="clear" w:color="auto" w:fill="FFFFFF"/>
        </w:rPr>
        <w:br/>
      </w:r>
      <w:r>
        <w:rPr>
          <w:rFonts w:ascii="Arial" w:hAnsi="Arial" w:cs="Arial"/>
          <w:sz w:val="40"/>
          <w:szCs w:val="40"/>
          <w:shd w:val="clear" w:color="auto" w:fill="FFFFFF"/>
        </w:rPr>
        <w:br/>
      </w:r>
      <w:r w:rsidRPr="00AA2626">
        <w:t xml:space="preserve"> </w:t>
      </w:r>
      <w:r w:rsidR="008E7A45" w:rsidRPr="00AA2626">
        <w:t>INTRODUCTION</w:t>
      </w:r>
    </w:p>
    <w:p w14:paraId="60DA4812" w14:textId="77777777" w:rsidR="005D05AC" w:rsidRPr="00AA2626" w:rsidRDefault="007863ED" w:rsidP="007863ED">
      <w:pPr>
        <w:pStyle w:val="BodyText"/>
      </w:pPr>
      <w:r>
        <w:t>The ENG has requested the ARM Committee to review the</w:t>
      </w:r>
      <w:r w:rsidR="00031612">
        <w:t xml:space="preserve"> updated draft on</w:t>
      </w:r>
      <w:r w:rsidR="00031612" w:rsidRPr="00031612">
        <w:t xml:space="preserve"> General Overview of a Floating AtoN (previously as Navigational Requirements and Considerations for Establishment of Buoyage)</w:t>
      </w:r>
      <w:r w:rsidR="00031612">
        <w:t>.</w:t>
      </w:r>
      <w:r>
        <w:t xml:space="preserve"> The ARM WG1 thanks the ENG Committee for the updated draft guideline which has now been reviewed. The ARM WG1 has made </w:t>
      </w:r>
      <w:r w:rsidR="00EF3627">
        <w:t xml:space="preserve">a positive review of the document and </w:t>
      </w:r>
      <w:r>
        <w:t>some minor comments and suggestions for changes.</w:t>
      </w:r>
    </w:p>
    <w:p w14:paraId="60DA4813" w14:textId="77777777" w:rsidR="00E93C9B" w:rsidRPr="00AA2626" w:rsidRDefault="00E93C9B" w:rsidP="002B0236">
      <w:pPr>
        <w:pStyle w:val="Bullet3text"/>
        <w:rPr>
          <w:highlight w:val="yellow"/>
        </w:rPr>
      </w:pPr>
    </w:p>
    <w:p w14:paraId="60DA4814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60DA4815" w14:textId="77777777" w:rsidR="007863ED" w:rsidRPr="00A8424C" w:rsidRDefault="007863ED" w:rsidP="007863ED">
      <w:pPr>
        <w:pStyle w:val="BodyText"/>
      </w:pPr>
      <w:r w:rsidRPr="00A8424C">
        <w:t xml:space="preserve">The </w:t>
      </w:r>
      <w:r>
        <w:t>ENG</w:t>
      </w:r>
      <w:r w:rsidRPr="00A8424C">
        <w:t xml:space="preserve"> committee is requested to:</w:t>
      </w:r>
    </w:p>
    <w:p w14:paraId="60DA4816" w14:textId="77777777" w:rsidR="00630F7F" w:rsidRDefault="007863ED" w:rsidP="007863ED">
      <w:pPr>
        <w:pStyle w:val="BodyText"/>
      </w:pPr>
      <w:r w:rsidRPr="00A8424C">
        <w:t>Review on the draft guideline</w:t>
      </w:r>
      <w:r>
        <w:t xml:space="preserve"> available in the link provided below</w:t>
      </w:r>
      <w:r w:rsidRPr="00AF49D2">
        <w:t xml:space="preserve"> </w:t>
      </w:r>
      <w:r>
        <w:t>that will assist the reader in understanding the context of the document</w:t>
      </w:r>
      <w:r w:rsidRPr="00A8424C">
        <w:t>.</w:t>
      </w:r>
    </w:p>
    <w:p w14:paraId="60DA4817" w14:textId="77777777" w:rsidR="00EF3627" w:rsidRPr="00AA2626" w:rsidRDefault="004E0D1D" w:rsidP="004E0D1D">
      <w:pPr>
        <w:pStyle w:val="BodyText"/>
        <w:rPr>
          <w:highlight w:val="yellow"/>
        </w:rPr>
      </w:pPr>
      <w:r w:rsidRPr="004E0D1D">
        <w:t>https://nextcloud.iala-aism.org/index.php/apps/files/?dir=/Committees/ARM/ARM18/WG1/General%20overview%20of%20AtoN&amp;fileid=293106</w:t>
      </w:r>
    </w:p>
    <w:sectPr w:rsidR="00EF3627" w:rsidRPr="00AA2626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A481A" w14:textId="77777777" w:rsidR="00195717" w:rsidRDefault="00195717" w:rsidP="002B0236">
      <w:r>
        <w:separator/>
      </w:r>
    </w:p>
  </w:endnote>
  <w:endnote w:type="continuationSeparator" w:id="0">
    <w:p w14:paraId="60DA481B" w14:textId="77777777" w:rsidR="00195717" w:rsidRDefault="00195717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A481E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A481F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E0D1D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A4821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A4818" w14:textId="77777777" w:rsidR="00195717" w:rsidRDefault="00195717" w:rsidP="002B0236">
      <w:r>
        <w:separator/>
      </w:r>
    </w:p>
  </w:footnote>
  <w:footnote w:type="continuationSeparator" w:id="0">
    <w:p w14:paraId="60DA4819" w14:textId="77777777" w:rsidR="00195717" w:rsidRDefault="00195717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A481C" w14:textId="77777777" w:rsidR="008E7A45" w:rsidRDefault="00E922C9" w:rsidP="002B0236">
    <w:pPr>
      <w:pStyle w:val="Header"/>
    </w:pPr>
    <w:r>
      <w:rPr>
        <w:noProof/>
      </w:rPr>
      <w:pict w14:anchorId="60DA48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A481D" w14:textId="77777777" w:rsidR="008E7A45" w:rsidRDefault="00E922C9" w:rsidP="002B0236">
    <w:pPr>
      <w:pStyle w:val="Header"/>
    </w:pPr>
    <w:r>
      <w:rPr>
        <w:noProof/>
      </w:rPr>
      <w:pict w14:anchorId="60DA48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E3B8B">
      <w:rPr>
        <w:noProof/>
        <w:lang w:val="da-DK" w:eastAsia="da-DK"/>
      </w:rPr>
      <w:drawing>
        <wp:inline distT="0" distB="0" distL="0" distR="0" wp14:anchorId="60DA4824" wp14:editId="60DA4825">
          <wp:extent cx="850900" cy="825500"/>
          <wp:effectExtent l="0" t="0" r="0" b="0"/>
          <wp:docPr id="1" name="Bille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A4820" w14:textId="77777777" w:rsidR="008E7A45" w:rsidRDefault="00E922C9" w:rsidP="002B0236">
    <w:pPr>
      <w:pStyle w:val="Header"/>
    </w:pPr>
    <w:r>
      <w:rPr>
        <w:noProof/>
      </w:rPr>
      <w:pict w14:anchorId="60DA482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17069077">
    <w:abstractNumId w:val="8"/>
  </w:num>
  <w:num w:numId="2" w16cid:durableId="1445073041">
    <w:abstractNumId w:val="13"/>
  </w:num>
  <w:num w:numId="3" w16cid:durableId="266470396">
    <w:abstractNumId w:val="8"/>
  </w:num>
  <w:num w:numId="4" w16cid:durableId="1606305120">
    <w:abstractNumId w:val="8"/>
  </w:num>
  <w:num w:numId="5" w16cid:durableId="1340234050">
    <w:abstractNumId w:val="4"/>
  </w:num>
  <w:num w:numId="6" w16cid:durableId="1300264804">
    <w:abstractNumId w:val="9"/>
  </w:num>
  <w:num w:numId="7" w16cid:durableId="858348635">
    <w:abstractNumId w:val="6"/>
  </w:num>
  <w:num w:numId="8" w16cid:durableId="1647855760">
    <w:abstractNumId w:val="0"/>
  </w:num>
  <w:num w:numId="9" w16cid:durableId="998537593">
    <w:abstractNumId w:val="3"/>
  </w:num>
  <w:num w:numId="10" w16cid:durableId="488442831">
    <w:abstractNumId w:val="10"/>
  </w:num>
  <w:num w:numId="11" w16cid:durableId="340858928">
    <w:abstractNumId w:val="1"/>
  </w:num>
  <w:num w:numId="12" w16cid:durableId="1349866989">
    <w:abstractNumId w:val="1"/>
  </w:num>
  <w:num w:numId="13" w16cid:durableId="1758667217">
    <w:abstractNumId w:val="1"/>
  </w:num>
  <w:num w:numId="14" w16cid:durableId="1644037861">
    <w:abstractNumId w:val="1"/>
  </w:num>
  <w:num w:numId="15" w16cid:durableId="1926647824">
    <w:abstractNumId w:val="1"/>
  </w:num>
  <w:num w:numId="16" w16cid:durableId="953749606">
    <w:abstractNumId w:val="5"/>
  </w:num>
  <w:num w:numId="17" w16cid:durableId="1357346962">
    <w:abstractNumId w:val="12"/>
  </w:num>
  <w:num w:numId="18" w16cid:durableId="1660110524">
    <w:abstractNumId w:val="2"/>
  </w:num>
  <w:num w:numId="19" w16cid:durableId="2090542463">
    <w:abstractNumId w:val="11"/>
  </w:num>
  <w:num w:numId="20" w16cid:durableId="1619795096">
    <w:abstractNumId w:val="7"/>
  </w:num>
  <w:num w:numId="21" w16cid:durableId="1540705903">
    <w:abstractNumId w:val="5"/>
  </w:num>
  <w:num w:numId="22" w16cid:durableId="1249923594">
    <w:abstractNumId w:val="5"/>
  </w:num>
  <w:num w:numId="23" w16cid:durableId="14901704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612"/>
    <w:rsid w:val="00031A92"/>
    <w:rsid w:val="000348ED"/>
    <w:rsid w:val="00036801"/>
    <w:rsid w:val="00050DA7"/>
    <w:rsid w:val="000A5A01"/>
    <w:rsid w:val="00135447"/>
    <w:rsid w:val="00152273"/>
    <w:rsid w:val="00195717"/>
    <w:rsid w:val="001A654A"/>
    <w:rsid w:val="001C74CF"/>
    <w:rsid w:val="002B0236"/>
    <w:rsid w:val="003D55DD"/>
    <w:rsid w:val="003E1831"/>
    <w:rsid w:val="00423FDE"/>
    <w:rsid w:val="00424954"/>
    <w:rsid w:val="004C1386"/>
    <w:rsid w:val="004C220D"/>
    <w:rsid w:val="004E0D1D"/>
    <w:rsid w:val="005D05AC"/>
    <w:rsid w:val="00630F7F"/>
    <w:rsid w:val="0064435F"/>
    <w:rsid w:val="006D470F"/>
    <w:rsid w:val="006E3B8B"/>
    <w:rsid w:val="00727E88"/>
    <w:rsid w:val="00775878"/>
    <w:rsid w:val="007863ED"/>
    <w:rsid w:val="0080092C"/>
    <w:rsid w:val="00872453"/>
    <w:rsid w:val="008E7A45"/>
    <w:rsid w:val="008F13DD"/>
    <w:rsid w:val="008F4DC3"/>
    <w:rsid w:val="00902AA4"/>
    <w:rsid w:val="00906239"/>
    <w:rsid w:val="009F3B6C"/>
    <w:rsid w:val="009F5C36"/>
    <w:rsid w:val="00A27F12"/>
    <w:rsid w:val="00A30579"/>
    <w:rsid w:val="00A32447"/>
    <w:rsid w:val="00AA2626"/>
    <w:rsid w:val="00AA76C0"/>
    <w:rsid w:val="00B077EC"/>
    <w:rsid w:val="00B15B24"/>
    <w:rsid w:val="00B428DA"/>
    <w:rsid w:val="00B8247E"/>
    <w:rsid w:val="00BE56DF"/>
    <w:rsid w:val="00C265EE"/>
    <w:rsid w:val="00C52FEF"/>
    <w:rsid w:val="00CA04AF"/>
    <w:rsid w:val="00D23E9C"/>
    <w:rsid w:val="00E729A7"/>
    <w:rsid w:val="00E922C9"/>
    <w:rsid w:val="00E93C9B"/>
    <w:rsid w:val="00EE3F2F"/>
    <w:rsid w:val="00EF3627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60DA480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49977E-BDC0-4F61-985C-7E08CA377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0A3581-B42A-4B7C-A7B6-42DC07981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1</TotalTime>
  <Pages>1</Pages>
  <Words>115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3</cp:revision>
  <cp:lastPrinted>2006-10-19T11:49:00Z</cp:lastPrinted>
  <dcterms:created xsi:type="dcterms:W3CDTF">2024-04-17T10:20:00Z</dcterms:created>
  <dcterms:modified xsi:type="dcterms:W3CDTF">2024-10-17T10:59:00Z</dcterms:modified>
</cp:coreProperties>
</file>